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176" w:rsidRPr="006F05D4" w:rsidRDefault="006F05D4" w:rsidP="00F00B8E">
      <w:pPr>
        <w:jc w:val="center"/>
        <w:rPr>
          <w:rFonts w:ascii="Arial" w:eastAsia="Times New Roman" w:hAnsi="Arial" w:cs="Arial"/>
          <w:b/>
          <w:i/>
          <w:color w:val="000000"/>
          <w:sz w:val="28"/>
          <w:szCs w:val="36"/>
        </w:rPr>
      </w:pPr>
      <w:r w:rsidRPr="006F05D4">
        <w:rPr>
          <w:rFonts w:ascii="Arial" w:eastAsia="Times New Roman" w:hAnsi="Arial" w:cs="Arial"/>
          <w:b/>
          <w:i/>
          <w:color w:val="000000"/>
          <w:sz w:val="28"/>
          <w:szCs w:val="36"/>
        </w:rPr>
        <w:t>Review Project Rubric</w:t>
      </w:r>
    </w:p>
    <w:p w:rsidR="00F00B8E" w:rsidRPr="006F05D4" w:rsidRDefault="00F00B8E" w:rsidP="00B22176">
      <w:pPr>
        <w:rPr>
          <w:rFonts w:ascii="Arial" w:eastAsia="Times New Roman" w:hAnsi="Arial" w:cs="Arial"/>
          <w:color w:val="000000"/>
          <w:sz w:val="16"/>
          <w:szCs w:val="18"/>
        </w:rPr>
      </w:pPr>
    </w:p>
    <w:tbl>
      <w:tblPr>
        <w:tblpPr w:leftFromText="180" w:rightFromText="180" w:vertAnchor="text" w:tblpY="1"/>
        <w:tblOverlap w:val="never"/>
        <w:tblW w:w="90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65"/>
        <w:gridCol w:w="1423"/>
        <w:gridCol w:w="1479"/>
        <w:gridCol w:w="1508"/>
        <w:gridCol w:w="1530"/>
        <w:gridCol w:w="1485"/>
      </w:tblGrid>
      <w:tr w:rsidR="00B22176" w:rsidRPr="006F05D4" w:rsidTr="00031A2F">
        <w:trPr>
          <w:trHeight w:val="257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6F05D4" w:rsidRDefault="00B22176" w:rsidP="00B22176">
            <w:pPr>
              <w:jc w:val="center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20"/>
              </w:rPr>
              <w:t xml:space="preserve">CATEGORY 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6F05D4" w:rsidRDefault="00031A2F" w:rsidP="00B2217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25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6F05D4" w:rsidRDefault="00031A2F" w:rsidP="00B2217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20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6F05D4" w:rsidRDefault="00031A2F" w:rsidP="00B2217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B22176" w:rsidRPr="006F05D4" w:rsidRDefault="00031A2F" w:rsidP="00B2217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B22176" w:rsidRPr="006F05D4" w:rsidRDefault="00031A2F" w:rsidP="00B2217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5</w:t>
            </w:r>
          </w:p>
        </w:tc>
      </w:tr>
      <w:tr w:rsidR="00B22176" w:rsidRPr="006F05D4" w:rsidTr="00031A2F">
        <w:trPr>
          <w:trHeight w:val="1293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2176" w:rsidRPr="006F05D4" w:rsidRDefault="00031A2F" w:rsidP="00B22176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Demonstration of under-standing of concepts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6F05D4" w:rsidRDefault="008719A1" w:rsidP="00B22176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Product shows mastery of all concepts learned in class. Concepts used in new and creative ways.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6F05D4" w:rsidRDefault="008719A1" w:rsidP="00B22176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Mastery of most concepts. Some creative use of most content.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6F05D4" w:rsidRDefault="008719A1" w:rsidP="00B22176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Some demonstration of understand</w:t>
            </w:r>
            <w:r w:rsidR="00DB769C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ing</w:t>
            </w: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but with some errors. Little original usage of material.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6F05D4" w:rsidRDefault="008719A1" w:rsidP="00B22176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Little understanding of concepts, little demonstration of ability to use materials.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22176" w:rsidRPr="006F05D4" w:rsidRDefault="008719A1" w:rsidP="00F00B8E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Unable to determine if concepts are understood by student. Unoriginal usage with many errors.</w:t>
            </w:r>
          </w:p>
        </w:tc>
      </w:tr>
      <w:tr w:rsidR="00031A2F" w:rsidRPr="006F05D4" w:rsidTr="00031A2F">
        <w:trPr>
          <w:trHeight w:val="1516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Effort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It is clear that effort has been put into the work Very easy to follow. Product is neat and organized. Good use of time.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Good effort, mostly organized and easy to follow. 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Some effort. Time could have been used better. Somewhat sloppy.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Minimal effort put into work. Most of class time wasted.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Almost no</w:t>
            </w:r>
            <w:r w:rsidR="00DB769C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effort</w:t>
            </w: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put into work. Sloppy. Class time wasted.</w:t>
            </w:r>
          </w:p>
        </w:tc>
      </w:tr>
      <w:tr w:rsidR="00031A2F" w:rsidRPr="006F05D4" w:rsidTr="00031A2F">
        <w:trPr>
          <w:trHeight w:val="1185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Vocabulary &amp; Grammar (Usage) 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 Little to no errors in usage.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Errors in usage do not impede understanding.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Errors in usage do not significantly impede understanding.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Errors in usage impede understanding.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1A2F" w:rsidRPr="006F05D4" w:rsidRDefault="00031A2F" w:rsidP="00031A2F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Errors in usage prevent understanding.</w:t>
            </w:r>
          </w:p>
        </w:tc>
      </w:tr>
      <w:tr w:rsidR="006F05D4" w:rsidRPr="006F05D4" w:rsidTr="00031A2F">
        <w:trPr>
          <w:trHeight w:val="1347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05D4" w:rsidRPr="006F05D4" w:rsidRDefault="006F05D4" w:rsidP="006F05D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Visual component (acting/ illustrations)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05D4" w:rsidRPr="006F05D4" w:rsidRDefault="006F05D4" w:rsidP="006F05D4">
            <w:pPr>
              <w:rPr>
                <w:b/>
                <w:szCs w:val="24"/>
                <w:u w:val="single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Visual is very creative, neat, and prepared in advance. Helps to demonstrate usage of concepts.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05D4" w:rsidRPr="006F05D4" w:rsidRDefault="006F05D4" w:rsidP="006F05D4">
            <w:pPr>
              <w:rPr>
                <w:b/>
                <w:szCs w:val="24"/>
                <w:u w:val="single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Visual is somewhat creative, neat, and prepared in advance. Mostly helps to demonstrate usage of concepts. 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05D4" w:rsidRPr="006F05D4" w:rsidRDefault="006F05D4" w:rsidP="006F05D4">
            <w:pPr>
              <w:rPr>
                <w:b/>
                <w:szCs w:val="24"/>
                <w:u w:val="single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Visual is creative, mostly neat, with some evidence of advance preparation. Some demonstration of concepts.  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05D4" w:rsidRPr="006F05D4" w:rsidRDefault="006F05D4" w:rsidP="006F05D4">
            <w:pPr>
              <w:rPr>
                <w:b/>
                <w:szCs w:val="24"/>
                <w:u w:val="single"/>
              </w:rPr>
            </w:pPr>
            <w:proofErr w:type="gramStart"/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Visual shows lack of creativity and/or is</w:t>
            </w:r>
            <w:proofErr w:type="gramEnd"/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not neat and shows little evidence of advance preparation. Little demonstration of concepts.  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05D4" w:rsidRPr="006F05D4" w:rsidRDefault="006F05D4" w:rsidP="006F05D4">
            <w:pPr>
              <w:rPr>
                <w:b/>
                <w:szCs w:val="24"/>
                <w:u w:val="single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Visual shows little to no creativity and/or is not neat and shows little to no evidence of advance preparation. Almost no demonstration of concepts.  </w:t>
            </w:r>
          </w:p>
        </w:tc>
      </w:tr>
    </w:tbl>
    <w:p w:rsidR="00F00B8E" w:rsidRPr="006F05D4" w:rsidRDefault="00031A2F">
      <w:pPr>
        <w:rPr>
          <w:szCs w:val="28"/>
        </w:rPr>
      </w:pPr>
      <w:r w:rsidRPr="006F05D4">
        <w:rPr>
          <w:szCs w:val="28"/>
        </w:rPr>
        <w:t>Total _______ / 100</w:t>
      </w:r>
      <w:bookmarkStart w:id="0" w:name="_GoBack"/>
      <w:bookmarkEnd w:id="0"/>
    </w:p>
    <w:p w:rsidR="00741A0E" w:rsidRDefault="00741A0E">
      <w:pPr>
        <w:rPr>
          <w:sz w:val="28"/>
          <w:szCs w:val="28"/>
        </w:rPr>
      </w:pPr>
    </w:p>
    <w:p w:rsidR="00DB769C" w:rsidRPr="006F05D4" w:rsidRDefault="00DB769C" w:rsidP="00DB769C">
      <w:pPr>
        <w:jc w:val="center"/>
        <w:rPr>
          <w:rFonts w:ascii="Arial" w:eastAsia="Times New Roman" w:hAnsi="Arial" w:cs="Arial"/>
          <w:b/>
          <w:i/>
          <w:color w:val="000000"/>
          <w:sz w:val="28"/>
          <w:szCs w:val="36"/>
        </w:rPr>
      </w:pPr>
      <w:r w:rsidRPr="006F05D4">
        <w:rPr>
          <w:rFonts w:ascii="Arial" w:eastAsia="Times New Roman" w:hAnsi="Arial" w:cs="Arial"/>
          <w:b/>
          <w:i/>
          <w:color w:val="000000"/>
          <w:sz w:val="28"/>
          <w:szCs w:val="36"/>
        </w:rPr>
        <w:t>Review Project Rubric</w:t>
      </w:r>
    </w:p>
    <w:p w:rsidR="00DB769C" w:rsidRPr="006F05D4" w:rsidRDefault="00DB769C" w:rsidP="00DB769C">
      <w:pPr>
        <w:rPr>
          <w:rFonts w:ascii="Arial" w:eastAsia="Times New Roman" w:hAnsi="Arial" w:cs="Arial"/>
          <w:color w:val="000000"/>
          <w:sz w:val="16"/>
          <w:szCs w:val="18"/>
        </w:rPr>
      </w:pPr>
    </w:p>
    <w:tbl>
      <w:tblPr>
        <w:tblpPr w:leftFromText="180" w:rightFromText="180" w:vertAnchor="text" w:tblpY="1"/>
        <w:tblOverlap w:val="never"/>
        <w:tblW w:w="90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65"/>
        <w:gridCol w:w="1423"/>
        <w:gridCol w:w="1479"/>
        <w:gridCol w:w="1508"/>
        <w:gridCol w:w="1530"/>
        <w:gridCol w:w="1485"/>
      </w:tblGrid>
      <w:tr w:rsidR="00DB769C" w:rsidRPr="006F05D4" w:rsidTr="007069F4">
        <w:trPr>
          <w:trHeight w:val="257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769C" w:rsidRPr="006F05D4" w:rsidRDefault="00DB769C" w:rsidP="007069F4">
            <w:pPr>
              <w:jc w:val="center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20"/>
              </w:rPr>
              <w:t xml:space="preserve">CATEGORY 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25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20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15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5</w:t>
            </w:r>
          </w:p>
        </w:tc>
      </w:tr>
      <w:tr w:rsidR="00DB769C" w:rsidRPr="006F05D4" w:rsidTr="007069F4">
        <w:trPr>
          <w:trHeight w:val="1293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Demonstration of under-standing of concepts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Product shows mastery of all concepts learned in class. Concepts used in new and creative ways.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Mastery of most concepts. Some creative use of most content.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Some demonstration of understand</w:t>
            </w: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ing</w:t>
            </w: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but with some errors. Little original usage of material.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Little understanding of concepts, little demonstration of ability to use materials.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Unable to determine if concepts are understood by student. Unoriginal usage with many errors.</w:t>
            </w:r>
          </w:p>
        </w:tc>
      </w:tr>
      <w:tr w:rsidR="00DB769C" w:rsidRPr="006F05D4" w:rsidTr="007069F4">
        <w:trPr>
          <w:trHeight w:val="1516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Effort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It is clear that effort has been put into the work Very easy to follow. Product is neat and organized. Good use of time.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Good effort, mostly organized and easy to follow. 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Some effort. Time could have been used better. Somewhat sloppy.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Minimal effort put into work. Most of class time wasted.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Almost no</w:t>
            </w: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effort</w:t>
            </w: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put into work. Sloppy. Class time wasted.</w:t>
            </w:r>
          </w:p>
        </w:tc>
      </w:tr>
      <w:tr w:rsidR="00DB769C" w:rsidRPr="006F05D4" w:rsidTr="007069F4">
        <w:trPr>
          <w:trHeight w:val="1185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Vocabulary &amp; Grammar (Usage) 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 Little to no errors in usage.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Errors in usage do not impede understanding.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Errors in usage do not significantly impede understanding.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Errors in usage impede understanding.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Errors in usage prevent understanding.</w:t>
            </w:r>
          </w:p>
        </w:tc>
      </w:tr>
      <w:tr w:rsidR="00DB769C" w:rsidRPr="006F05D4" w:rsidTr="007069F4">
        <w:trPr>
          <w:trHeight w:val="1347"/>
          <w:tblCellSpacing w:w="0" w:type="dxa"/>
        </w:trPr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769C" w:rsidRPr="006F05D4" w:rsidRDefault="00DB769C" w:rsidP="007069F4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05D4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Visual component (acting/ illustrations)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b/>
                <w:szCs w:val="24"/>
                <w:u w:val="single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Visual is very creative, neat, and prepared in advance. Helps to demonstrate usage of concepts. </w:t>
            </w:r>
          </w:p>
        </w:tc>
        <w:tc>
          <w:tcPr>
            <w:tcW w:w="1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b/>
                <w:szCs w:val="24"/>
                <w:u w:val="single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Visual is somewhat creative, neat, and prepared in advance. Mostly helps to demonstrate usage of concepts. </w:t>
            </w:r>
          </w:p>
        </w:tc>
        <w:tc>
          <w:tcPr>
            <w:tcW w:w="1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b/>
                <w:szCs w:val="24"/>
                <w:u w:val="single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Visual is creative, mostly neat, with some evidence of advance preparation. Some demonstration of concepts.  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b/>
                <w:szCs w:val="24"/>
                <w:u w:val="single"/>
              </w:rPr>
            </w:pPr>
            <w:proofErr w:type="gramStart"/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Visual shows lack of creativity and/or is</w:t>
            </w:r>
            <w:proofErr w:type="gramEnd"/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 not neat and shows little evidence of advance preparation. Little demonstration of concepts.  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769C" w:rsidRPr="006F05D4" w:rsidRDefault="00DB769C" w:rsidP="007069F4">
            <w:pPr>
              <w:rPr>
                <w:b/>
                <w:szCs w:val="24"/>
                <w:u w:val="single"/>
              </w:rPr>
            </w:pPr>
            <w:r w:rsidRPr="006F05D4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 xml:space="preserve">Visual shows little to no creativity and/or is not neat and shows little to no evidence of advance preparation. Almost no demonstration of concepts.  </w:t>
            </w:r>
          </w:p>
        </w:tc>
      </w:tr>
    </w:tbl>
    <w:p w:rsidR="00DB769C" w:rsidRPr="006F05D4" w:rsidRDefault="00DB769C" w:rsidP="00DB769C">
      <w:pPr>
        <w:rPr>
          <w:szCs w:val="28"/>
        </w:rPr>
      </w:pPr>
      <w:r w:rsidRPr="006F05D4">
        <w:rPr>
          <w:szCs w:val="28"/>
        </w:rPr>
        <w:t>Total _______ / 100</w:t>
      </w:r>
    </w:p>
    <w:p w:rsidR="00741A0E" w:rsidRPr="00B821DA" w:rsidRDefault="00741A0E" w:rsidP="00DB769C">
      <w:pPr>
        <w:jc w:val="center"/>
        <w:rPr>
          <w:szCs w:val="28"/>
        </w:rPr>
      </w:pPr>
    </w:p>
    <w:sectPr w:rsidR="00741A0E" w:rsidRPr="00B821DA" w:rsidSect="006F05D4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76"/>
    <w:rsid w:val="00031A2F"/>
    <w:rsid w:val="00063DB3"/>
    <w:rsid w:val="0014467E"/>
    <w:rsid w:val="00151224"/>
    <w:rsid w:val="002E52C6"/>
    <w:rsid w:val="00432FCE"/>
    <w:rsid w:val="004A22F7"/>
    <w:rsid w:val="006F05D4"/>
    <w:rsid w:val="0071477A"/>
    <w:rsid w:val="00741A0E"/>
    <w:rsid w:val="00802FC8"/>
    <w:rsid w:val="008719A1"/>
    <w:rsid w:val="00B22176"/>
    <w:rsid w:val="00B821DA"/>
    <w:rsid w:val="00C51C98"/>
    <w:rsid w:val="00CC418F"/>
    <w:rsid w:val="00DB769C"/>
    <w:rsid w:val="00F0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81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5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9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5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4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9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9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3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9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4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3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Apps1</dc:creator>
  <cp:lastModifiedBy>Benjamin Riekhof</cp:lastModifiedBy>
  <cp:revision>5</cp:revision>
  <cp:lastPrinted>2013-11-13T21:19:00Z</cp:lastPrinted>
  <dcterms:created xsi:type="dcterms:W3CDTF">2013-11-13T21:14:00Z</dcterms:created>
  <dcterms:modified xsi:type="dcterms:W3CDTF">2013-11-14T14:52:00Z</dcterms:modified>
</cp:coreProperties>
</file>